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B2D9" w14:textId="66B07B50" w:rsidR="002D0A9E" w:rsidRPr="00A27C92" w:rsidRDefault="002D0A9E" w:rsidP="002D0A9E">
      <w:pPr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90638385"/>
      <w:bookmarkStart w:id="1" w:name="_Hlk110247400"/>
      <w:r w:rsidRPr="005F6671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1" locked="0" layoutInCell="1" allowOverlap="1" wp14:anchorId="0A54C2B7" wp14:editId="70BE95AF">
            <wp:simplePos x="0" y="0"/>
            <wp:positionH relativeFrom="column">
              <wp:posOffset>598170</wp:posOffset>
            </wp:positionH>
            <wp:positionV relativeFrom="paragraph">
              <wp:posOffset>-569595</wp:posOffset>
            </wp:positionV>
            <wp:extent cx="536575" cy="52133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ΕΛΛΗΝΙΚΗ ΔΗΜΟΚΡΑΤΙΑ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A27C92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Πόρος, </w:t>
      </w:r>
      <w:r w:rsidR="009C7CAA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14</w:t>
      </w:r>
      <w:r w:rsidR="00085890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Ιουνίου</w:t>
      </w:r>
      <w:r w:rsidRPr="00A27C92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202</w:t>
      </w:r>
      <w:r w:rsidR="0088459F" w:rsidRPr="00A27C92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4</w:t>
      </w:r>
    </w:p>
    <w:p w14:paraId="68B1EE85" w14:textId="0574FCBF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</w:rPr>
      </w:pPr>
      <w:r w:rsidRPr="00A27C92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ΝΟΜΟΣ ΑΤΤΙΚΗΣ</w:t>
      </w:r>
      <w:r w:rsidRPr="00A27C92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A27C92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A27C92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A27C92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A27C92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  <w:t>Αρ. Πρωτ.: -</w:t>
      </w:r>
      <w:r w:rsidR="00424648" w:rsidRPr="00A27C92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 </w:t>
      </w:r>
      <w:r w:rsidR="00ED453E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3834</w:t>
      </w:r>
      <w:r w:rsidR="00424648" w:rsidRPr="00A27C92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 </w:t>
      </w:r>
      <w:r w:rsidRPr="00A27C92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-</w:t>
      </w:r>
    </w:p>
    <w:p w14:paraId="0D184D4B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ΔΗΜΟΣ ΠΟΡΟΥ</w:t>
      </w:r>
    </w:p>
    <w:p w14:paraId="7859FC13" w14:textId="479073C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Δ/ΝΣΗ ΔΙΟΙΚΗΤΙΚΩΝ ΥΠΗΡΕΣΙΩΝ</w:t>
      </w:r>
    </w:p>
    <w:p w14:paraId="37ADDF21" w14:textId="1C04111E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ΤΜ. </w:t>
      </w:r>
      <w:r w:rsidRPr="005F6671">
        <w:rPr>
          <w:rFonts w:ascii="Arial" w:hAnsi="Arial" w:cs="Arial"/>
          <w:b/>
          <w:bCs/>
          <w:sz w:val="24"/>
          <w:szCs w:val="24"/>
        </w:rPr>
        <w:t>ΥΠΟΣΤΗΡΙΞΗΣ</w:t>
      </w:r>
    </w:p>
    <w:p w14:paraId="3D64FB6A" w14:textId="54DADD9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hAnsi="Arial" w:cs="Arial"/>
          <w:b/>
          <w:bCs/>
          <w:sz w:val="24"/>
          <w:szCs w:val="24"/>
        </w:rPr>
        <w:t>ΠΟΛΙΤΙΚΩΝ ΟΡΓΑΝΩΝ</w:t>
      </w:r>
    </w:p>
    <w:p w14:paraId="660DF5C3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Ταχ. Δ/νση: Πλ. Καραμάνου 7</w:t>
      </w:r>
    </w:p>
    <w:p w14:paraId="409A1507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  <w:u w:val="single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Ταχ. Κώδικας: Πόρος 180 20</w:t>
      </w:r>
    </w:p>
    <w:p w14:paraId="7225898D" w14:textId="4213DEBF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Πληροφορίες: Φ. Πρωτόπαπα</w:t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</w:p>
    <w:p w14:paraId="251AE886" w14:textId="6A70B557" w:rsidR="002D0A9E" w:rsidRPr="00ED453E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en-US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Τηλ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.: 2298320514</w:t>
      </w:r>
      <w:r w:rsidR="00886A81" w:rsidRPr="00ED453E">
        <w:rPr>
          <w:rFonts w:ascii="Arial" w:eastAsia="Times New Roman" w:hAnsi="Arial" w:cs="Arial"/>
          <w:kern w:val="3"/>
          <w:sz w:val="24"/>
          <w:szCs w:val="24"/>
          <w:lang w:val="en-US" w:eastAsia="ar-SA"/>
        </w:rPr>
        <w:t xml:space="preserve">                                   </w:t>
      </w:r>
    </w:p>
    <w:p w14:paraId="701B6643" w14:textId="77777777" w:rsidR="002D0A9E" w:rsidRPr="005F6671" w:rsidRDefault="002D0A9E" w:rsidP="002D0A9E">
      <w:pPr>
        <w:suppressAutoHyphens/>
        <w:autoSpaceDN w:val="0"/>
        <w:ind w:right="-483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val="en-US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e-mail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f.protopapa@poros.gr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val="en-US"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ΠΡΟΣ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val="de-DE" w:eastAsia="ar-SA"/>
        </w:rPr>
        <w:t>:</w:t>
      </w:r>
    </w:p>
    <w:p w14:paraId="662F134C" w14:textId="77777777" w:rsidR="002D0A9E" w:rsidRPr="005F6671" w:rsidRDefault="002D0A9E" w:rsidP="002D0A9E">
      <w:pPr>
        <w:suppressAutoHyphens/>
        <w:autoSpaceDN w:val="0"/>
        <w:ind w:left="3600" w:right="-483" w:firstLine="72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(με ηλεκτρονική αλληλογραφία)</w:t>
      </w:r>
    </w:p>
    <w:p w14:paraId="3704274C" w14:textId="77777777" w:rsidR="002D0A9E" w:rsidRPr="005F6671" w:rsidRDefault="002D0A9E" w:rsidP="00C11C89">
      <w:pPr>
        <w:pStyle w:val="ListParagraph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Τακτικά και αναπληρωματικά μέλη</w:t>
      </w:r>
    </w:p>
    <w:p w14:paraId="35645C89" w14:textId="0F551663" w:rsidR="002D0A9E" w:rsidRPr="005F6671" w:rsidRDefault="00C11C89" w:rsidP="002D0A9E">
      <w:pPr>
        <w:pStyle w:val="ListParagraph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 xml:space="preserve">Δημοτικής </w:t>
      </w:r>
      <w:r w:rsidR="002D0A9E"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Επιτροπής</w:t>
      </w:r>
    </w:p>
    <w:p w14:paraId="663ECA03" w14:textId="4D066C2E" w:rsidR="002D0A9E" w:rsidRPr="0088459F" w:rsidRDefault="002D0A9E" w:rsidP="00C11C89">
      <w:pPr>
        <w:pStyle w:val="ListParagraph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highlight w:val="yellow"/>
          <w:lang w:eastAsia="ar-SA"/>
        </w:rPr>
      </w:pPr>
    </w:p>
    <w:p w14:paraId="11D8B18E" w14:textId="77777777" w:rsidR="002D0A9E" w:rsidRPr="005F6671" w:rsidRDefault="002D0A9E" w:rsidP="002D0A9E">
      <w:pPr>
        <w:shd w:val="clear" w:color="auto" w:fill="FFFFFF"/>
        <w:ind w:left="851" w:right="85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1204D9B" w14:textId="427F5C15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ΘΕΜΑ: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Πρόσκληση σε </w:t>
      </w:r>
      <w:r w:rsidR="0081035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τακτική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συνεδρίαση της </w:t>
      </w:r>
      <w:r w:rsidR="008845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Δημοτικής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Επιτροπής.</w:t>
      </w:r>
    </w:p>
    <w:p w14:paraId="0F4E15EB" w14:textId="77777777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1F24BC42" w14:textId="4A7FDD82" w:rsidR="006C39FF" w:rsidRDefault="002D0A9E" w:rsidP="00535BC2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F6671">
        <w:rPr>
          <w:rFonts w:ascii="Arial" w:hAnsi="Arial" w:cs="Arial"/>
          <w:bCs/>
          <w:sz w:val="24"/>
          <w:szCs w:val="24"/>
        </w:rPr>
        <w:t>Σας προσκαλώ σε</w:t>
      </w:r>
      <w:r w:rsidR="0081035D">
        <w:rPr>
          <w:rFonts w:ascii="Arial" w:hAnsi="Arial" w:cs="Arial"/>
          <w:bCs/>
          <w:sz w:val="24"/>
          <w:szCs w:val="24"/>
        </w:rPr>
        <w:t xml:space="preserve"> τακτική</w:t>
      </w:r>
      <w:r w:rsidRPr="006272A7">
        <w:rPr>
          <w:rFonts w:ascii="Arial" w:hAnsi="Arial" w:cs="Arial"/>
          <w:bCs/>
          <w:sz w:val="24"/>
          <w:szCs w:val="24"/>
        </w:rPr>
        <w:t xml:space="preserve"> συνεδρίαση της </w:t>
      </w:r>
      <w:r w:rsidR="0088459F" w:rsidRPr="006272A7">
        <w:rPr>
          <w:rFonts w:ascii="Arial" w:hAnsi="Arial" w:cs="Arial"/>
          <w:bCs/>
          <w:sz w:val="24"/>
          <w:szCs w:val="24"/>
        </w:rPr>
        <w:t>Δημοτικής</w:t>
      </w:r>
      <w:r w:rsidRPr="006272A7">
        <w:rPr>
          <w:rFonts w:ascii="Arial" w:hAnsi="Arial" w:cs="Arial"/>
          <w:bCs/>
          <w:sz w:val="24"/>
          <w:szCs w:val="24"/>
        </w:rPr>
        <w:t xml:space="preserve"> Επιτροπής που θα </w:t>
      </w:r>
      <w:r w:rsidRPr="00A27C92">
        <w:rPr>
          <w:rFonts w:ascii="Arial" w:hAnsi="Arial" w:cs="Arial"/>
          <w:bCs/>
          <w:sz w:val="24"/>
          <w:szCs w:val="24"/>
        </w:rPr>
        <w:t xml:space="preserve">πραγματοποιηθεί </w:t>
      </w:r>
      <w:bookmarkStart w:id="2" w:name="_Hlk105400331"/>
      <w:r w:rsidRPr="00A27C92">
        <w:rPr>
          <w:rFonts w:ascii="Arial" w:hAnsi="Arial" w:cs="Arial"/>
          <w:b/>
          <w:sz w:val="24"/>
          <w:szCs w:val="24"/>
        </w:rPr>
        <w:t>την</w:t>
      </w:r>
      <w:r w:rsidRPr="00A27C92">
        <w:rPr>
          <w:rFonts w:ascii="Arial" w:hAnsi="Arial" w:cs="Arial"/>
          <w:bCs/>
          <w:sz w:val="24"/>
          <w:szCs w:val="24"/>
        </w:rPr>
        <w:t xml:space="preserve"> </w:t>
      </w:r>
      <w:r w:rsidR="00254926" w:rsidRPr="00A27C92">
        <w:rPr>
          <w:rFonts w:ascii="Arial" w:hAnsi="Arial" w:cs="Arial"/>
          <w:b/>
          <w:sz w:val="24"/>
          <w:szCs w:val="24"/>
        </w:rPr>
        <w:t>Τρίτη</w:t>
      </w:r>
      <w:r w:rsidR="00D87376" w:rsidRPr="00A27C92">
        <w:rPr>
          <w:rFonts w:ascii="Arial" w:hAnsi="Arial" w:cs="Arial"/>
          <w:b/>
          <w:sz w:val="24"/>
          <w:szCs w:val="24"/>
        </w:rPr>
        <w:t xml:space="preserve"> </w:t>
      </w:r>
      <w:r w:rsidR="009C7CAA">
        <w:rPr>
          <w:rFonts w:ascii="Arial" w:hAnsi="Arial" w:cs="Arial"/>
          <w:b/>
          <w:sz w:val="24"/>
          <w:szCs w:val="24"/>
        </w:rPr>
        <w:t>18</w:t>
      </w:r>
      <w:r w:rsidR="00943753">
        <w:rPr>
          <w:rFonts w:ascii="Arial" w:hAnsi="Arial" w:cs="Arial"/>
          <w:b/>
          <w:sz w:val="24"/>
          <w:szCs w:val="24"/>
        </w:rPr>
        <w:t xml:space="preserve"> Ιουνίου</w:t>
      </w:r>
      <w:r w:rsidRPr="00A27C92">
        <w:rPr>
          <w:rFonts w:ascii="Arial" w:hAnsi="Arial" w:cs="Arial"/>
          <w:b/>
          <w:sz w:val="24"/>
          <w:szCs w:val="24"/>
        </w:rPr>
        <w:t xml:space="preserve"> και ώρα </w:t>
      </w:r>
      <w:r w:rsidR="00A27C92" w:rsidRPr="00A27C92">
        <w:rPr>
          <w:rFonts w:ascii="Arial" w:hAnsi="Arial" w:cs="Arial"/>
          <w:b/>
          <w:sz w:val="24"/>
          <w:szCs w:val="24"/>
        </w:rPr>
        <w:t>9</w:t>
      </w:r>
      <w:r w:rsidRPr="00A27C92">
        <w:rPr>
          <w:rFonts w:ascii="Arial" w:hAnsi="Arial" w:cs="Arial"/>
          <w:b/>
          <w:sz w:val="24"/>
          <w:szCs w:val="24"/>
        </w:rPr>
        <w:t xml:space="preserve">:00 </w:t>
      </w:r>
      <w:bookmarkEnd w:id="2"/>
      <w:r w:rsidR="0086303E" w:rsidRPr="00A27C92">
        <w:rPr>
          <w:rFonts w:ascii="Arial" w:hAnsi="Arial" w:cs="Arial"/>
          <w:b/>
          <w:sz w:val="24"/>
          <w:szCs w:val="24"/>
        </w:rPr>
        <w:t>στο γραφείο Δημάρχου</w:t>
      </w:r>
      <w:r w:rsidRPr="00A27C92">
        <w:rPr>
          <w:rFonts w:ascii="Arial" w:hAnsi="Arial" w:cs="Arial"/>
          <w:bCs/>
          <w:sz w:val="24"/>
          <w:szCs w:val="24"/>
        </w:rPr>
        <w:t>,</w:t>
      </w:r>
      <w:r w:rsidRPr="00F96AC5">
        <w:rPr>
          <w:rFonts w:ascii="Arial" w:hAnsi="Arial" w:cs="Arial"/>
          <w:bCs/>
          <w:sz w:val="24"/>
          <w:szCs w:val="24"/>
        </w:rPr>
        <w:t xml:space="preserve"> σύμφωνα με</w:t>
      </w:r>
      <w:bookmarkEnd w:id="0"/>
      <w:r w:rsidR="00237E80" w:rsidRPr="00237E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E80" w:rsidRPr="00F96AC5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237E80" w:rsidRPr="00F96AC5">
        <w:rPr>
          <w:rFonts w:ascii="Arial" w:hAnsi="Arial" w:cs="Arial"/>
          <w:b/>
          <w:sz w:val="24"/>
          <w:szCs w:val="24"/>
        </w:rPr>
        <w:t>)</w:t>
      </w:r>
      <w:r w:rsidR="00237E80" w:rsidRPr="00F96AC5">
        <w:rPr>
          <w:rFonts w:ascii="Arial" w:hAnsi="Arial" w:cs="Arial"/>
          <w:bCs/>
          <w:sz w:val="24"/>
          <w:szCs w:val="24"/>
        </w:rPr>
        <w:t xml:space="preserve"> τις διατάξει</w:t>
      </w:r>
      <w:r w:rsidR="00237E80">
        <w:rPr>
          <w:rFonts w:ascii="Arial" w:hAnsi="Arial" w:cs="Arial"/>
          <w:bCs/>
          <w:sz w:val="24"/>
          <w:szCs w:val="24"/>
        </w:rPr>
        <w:t>ς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</w:t>
      </w:r>
      <w:r w:rsidR="00237E80">
        <w:rPr>
          <w:rFonts w:ascii="Arial" w:hAnsi="Arial" w:cs="Arial"/>
          <w:bCs/>
          <w:sz w:val="24"/>
          <w:szCs w:val="24"/>
        </w:rPr>
        <w:t>74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Ν. 3852/2010 (ΦΕΚ 87/Α/7.6.2010),</w:t>
      </w:r>
      <w:r w:rsidR="006A715F" w:rsidRPr="006A715F">
        <w:rPr>
          <w:rFonts w:ascii="Arial" w:hAnsi="Arial" w:cs="Arial"/>
          <w:bCs/>
          <w:sz w:val="24"/>
          <w:szCs w:val="24"/>
        </w:rPr>
        <w:t xml:space="preserve"> </w:t>
      </w:r>
      <w:r w:rsidR="00237E80">
        <w:rPr>
          <w:rFonts w:ascii="Arial" w:hAnsi="Arial" w:cs="Arial"/>
          <w:bCs/>
          <w:sz w:val="24"/>
          <w:szCs w:val="24"/>
        </w:rPr>
        <w:t xml:space="preserve">ως ισχύουν, </w:t>
      </w:r>
      <w:r w:rsidR="00237E80" w:rsidRPr="00C11C89">
        <w:rPr>
          <w:rFonts w:ascii="Arial" w:hAnsi="Arial" w:cs="Arial"/>
          <w:b/>
          <w:sz w:val="24"/>
          <w:szCs w:val="24"/>
          <w:lang w:val="en-US"/>
        </w:rPr>
        <w:t>ii</w:t>
      </w:r>
      <w:r w:rsidR="00237E80" w:rsidRPr="00C11C89">
        <w:rPr>
          <w:rFonts w:ascii="Arial" w:hAnsi="Arial" w:cs="Arial"/>
          <w:b/>
          <w:sz w:val="24"/>
          <w:szCs w:val="24"/>
        </w:rPr>
        <w:t>)</w:t>
      </w:r>
      <w:r w:rsidR="00237E80" w:rsidRPr="00C11C89">
        <w:rPr>
          <w:rFonts w:ascii="Arial" w:hAnsi="Arial" w:cs="Arial"/>
          <w:bCs/>
          <w:sz w:val="24"/>
          <w:szCs w:val="24"/>
        </w:rPr>
        <w:t xml:space="preserve"> την υπ’ αριθμ. 374 και με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αρ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πρωτ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>. 39135/30.5.2022 Εγκύκλιο του ΥΠΕΣ (ΑΔΑ: ΨΜΓΓ46ΜΤΛ6-Φ75</w:t>
      </w:r>
      <w:r w:rsidR="00237E80">
        <w:rPr>
          <w:rFonts w:ascii="Arial" w:hAnsi="Arial" w:cs="Arial"/>
          <w:bCs/>
          <w:sz w:val="24"/>
          <w:szCs w:val="24"/>
        </w:rPr>
        <w:t>) και τις διατάξεις των άρθρων 8 &amp; 9 του Ν.5056/2023 (ΦΕΚ 163/6-10-2023),</w:t>
      </w:r>
      <w:r w:rsidR="00237E80" w:rsidRPr="00237E80">
        <w:rPr>
          <w:rFonts w:ascii="Arial" w:hAnsi="Arial" w:cs="Arial"/>
          <w:bCs/>
          <w:sz w:val="24"/>
          <w:szCs w:val="24"/>
        </w:rPr>
        <w:t xml:space="preserve"> </w:t>
      </w:r>
      <w:r w:rsidR="00237E80" w:rsidRPr="00C11C89">
        <w:rPr>
          <w:rFonts w:ascii="Arial" w:hAnsi="Arial" w:cs="Arial"/>
          <w:bCs/>
          <w:sz w:val="24"/>
          <w:szCs w:val="24"/>
        </w:rPr>
        <w:t>για συζήτηση και λήψη Απόφασης στα παρακάτω θέματα της ημερήσιας διάταξης</w:t>
      </w:r>
      <w:r w:rsidR="00237E80">
        <w:rPr>
          <w:rFonts w:ascii="Arial" w:hAnsi="Arial" w:cs="Arial"/>
          <w:bCs/>
          <w:sz w:val="24"/>
          <w:szCs w:val="24"/>
        </w:rPr>
        <w:t>:</w:t>
      </w:r>
    </w:p>
    <w:p w14:paraId="351F2F3C" w14:textId="7C1F895C" w:rsidR="00ED453E" w:rsidRDefault="008F4DBD" w:rsidP="00535BC2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9E7881D" w14:textId="1AE99FA2" w:rsidR="00E514B8" w:rsidRDefault="001147F3" w:rsidP="00ED453E">
      <w:pPr>
        <w:pStyle w:val="ListParagraph"/>
        <w:numPr>
          <w:ilvl w:val="0"/>
          <w:numId w:val="11"/>
        </w:numPr>
        <w:suppressAutoHyphens/>
        <w:autoSpaceDN w:val="0"/>
        <w:spacing w:line="360" w:lineRule="auto"/>
        <w:ind w:left="284" w:right="-58" w:hanging="284"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ar-SA"/>
        </w:rPr>
        <w:t>Λήψη απόφασης για πρόσληψη έκτακτου προσωπικού</w:t>
      </w:r>
      <w:r w:rsidR="00055390">
        <w:rPr>
          <w:rFonts w:ascii="Arial" w:eastAsia="Times New Roman" w:hAnsi="Arial" w:cs="Arial"/>
          <w:kern w:val="3"/>
          <w:sz w:val="24"/>
          <w:szCs w:val="24"/>
          <w:lang w:eastAsia="ar-SA"/>
        </w:rPr>
        <w:t xml:space="preserve"> άρθρου 206 του Ν. 3584/2007 για πυροπροστασία και πυρασφάλεια, έτους 2024.</w:t>
      </w:r>
    </w:p>
    <w:p w14:paraId="46F40827" w14:textId="7B9978D0" w:rsidR="00055390" w:rsidRDefault="00055390" w:rsidP="00ED453E">
      <w:pPr>
        <w:pStyle w:val="ListParagraph"/>
        <w:numPr>
          <w:ilvl w:val="0"/>
          <w:numId w:val="11"/>
        </w:numPr>
        <w:suppressAutoHyphens/>
        <w:autoSpaceDN w:val="0"/>
        <w:spacing w:line="360" w:lineRule="auto"/>
        <w:ind w:left="284" w:right="-58" w:hanging="284"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055390">
        <w:rPr>
          <w:rFonts w:ascii="Arial" w:eastAsia="Times New Roman" w:hAnsi="Arial" w:cs="Arial"/>
          <w:kern w:val="3"/>
          <w:sz w:val="24"/>
          <w:szCs w:val="24"/>
          <w:lang w:eastAsia="ar-SA"/>
        </w:rPr>
        <w:t>Αποδοχή διάθεσης σκάφους και υπηρεσιών ναυαγοσώστη προς ενίσχυση τυχόν περιστατικών ναυαγοσωστικής συνδρομής στην επικράτεια του Δήμου.</w:t>
      </w:r>
    </w:p>
    <w:p w14:paraId="57834077" w14:textId="4384831F" w:rsidR="00874A41" w:rsidRPr="00874A41" w:rsidRDefault="00872D83" w:rsidP="00874A41">
      <w:pPr>
        <w:pStyle w:val="ListParagraph"/>
        <w:numPr>
          <w:ilvl w:val="0"/>
          <w:numId w:val="11"/>
        </w:numPr>
        <w:suppressAutoHyphens/>
        <w:autoSpaceDN w:val="0"/>
        <w:spacing w:line="360" w:lineRule="auto"/>
        <w:ind w:left="284" w:right="-58" w:hanging="284"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872D83">
        <w:rPr>
          <w:rFonts w:ascii="Arial" w:eastAsia="Times New Roman" w:hAnsi="Arial" w:cs="Arial"/>
          <w:kern w:val="3"/>
          <w:sz w:val="24"/>
          <w:szCs w:val="24"/>
          <w:lang w:eastAsia="ar-SA"/>
        </w:rPr>
        <w:t>Υποβολή λογαριασμού εσόδων και εξόδων μηνός Μαΐου έτους 2024</w:t>
      </w:r>
      <w:r w:rsidR="00A25892">
        <w:rPr>
          <w:rFonts w:ascii="Arial" w:eastAsia="Times New Roman" w:hAnsi="Arial" w:cs="Arial"/>
          <w:kern w:val="3"/>
          <w:sz w:val="24"/>
          <w:szCs w:val="24"/>
          <w:lang w:eastAsia="ar-SA"/>
        </w:rPr>
        <w:t>.</w:t>
      </w:r>
    </w:p>
    <w:p w14:paraId="234F5269" w14:textId="190E1358" w:rsidR="00872D83" w:rsidRPr="00874A41" w:rsidRDefault="00874A41" w:rsidP="00874A41">
      <w:pPr>
        <w:pStyle w:val="ListParagraph"/>
        <w:numPr>
          <w:ilvl w:val="0"/>
          <w:numId w:val="11"/>
        </w:numPr>
        <w:suppressAutoHyphens/>
        <w:autoSpaceDN w:val="0"/>
        <w:spacing w:line="360" w:lineRule="auto"/>
        <w:ind w:left="284" w:right="-58" w:hanging="284"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874A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74A41">
        <w:rPr>
          <w:rFonts w:ascii="Arial" w:hAnsi="Arial" w:cs="Arial"/>
          <w:iCs/>
          <w:color w:val="000000"/>
          <w:sz w:val="23"/>
          <w:szCs w:val="23"/>
        </w:rPr>
        <w:t xml:space="preserve">Υποβολή πρότασης στο Πράσινο Ταμείο </w:t>
      </w:r>
      <w:r>
        <w:rPr>
          <w:rFonts w:ascii="Arial" w:hAnsi="Arial" w:cs="Arial"/>
          <w:iCs/>
          <w:color w:val="000000"/>
          <w:sz w:val="23"/>
          <w:szCs w:val="23"/>
        </w:rPr>
        <w:t>γ</w:t>
      </w:r>
      <w:r w:rsidRPr="00874A41">
        <w:rPr>
          <w:rFonts w:ascii="Arial" w:hAnsi="Arial" w:cs="Arial"/>
          <w:iCs/>
          <w:color w:val="000000"/>
          <w:sz w:val="23"/>
          <w:szCs w:val="23"/>
        </w:rPr>
        <w:t xml:space="preserve">ια </w:t>
      </w:r>
      <w:r>
        <w:rPr>
          <w:rFonts w:ascii="Arial" w:hAnsi="Arial" w:cs="Arial"/>
          <w:iCs/>
          <w:color w:val="000000"/>
          <w:sz w:val="23"/>
          <w:szCs w:val="23"/>
        </w:rPr>
        <w:t>τ</w:t>
      </w:r>
      <w:r w:rsidRPr="00874A41">
        <w:rPr>
          <w:rFonts w:ascii="Arial" w:hAnsi="Arial" w:cs="Arial"/>
          <w:iCs/>
          <w:color w:val="000000"/>
          <w:sz w:val="23"/>
          <w:szCs w:val="23"/>
        </w:rPr>
        <w:t xml:space="preserve">ην χρηματοδότηση της Πράξης </w:t>
      </w:r>
      <w:r w:rsidRPr="00874A41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«Δημιουργία περιμετρικής/ων αντιπυρικής/ων ζώνης/ων μέσου πλάτους 10 μέτρων πέριξ οικισμού/ων εντός ή πλησίον δασών και δασικών εκτάσεων υψηλής επικινδυνότητας για την εκδήλωση δασικών πυρκαγιών στο Δήμο Πόρου - Αρμοδιότητας Δασαρχείου Πόρου », </w:t>
      </w:r>
      <w:r w:rsidRPr="00874A41">
        <w:rPr>
          <w:rFonts w:ascii="Arial" w:hAnsi="Arial" w:cs="Arial"/>
          <w:iCs/>
          <w:color w:val="000000"/>
          <w:sz w:val="23"/>
          <w:szCs w:val="23"/>
        </w:rPr>
        <w:t xml:space="preserve">στο πλαίσιο </w:t>
      </w:r>
      <w:r>
        <w:rPr>
          <w:rFonts w:ascii="Arial" w:hAnsi="Arial" w:cs="Arial"/>
          <w:iCs/>
          <w:color w:val="000000"/>
          <w:sz w:val="23"/>
          <w:szCs w:val="23"/>
        </w:rPr>
        <w:t xml:space="preserve">της </w:t>
      </w:r>
      <w:r w:rsidRPr="00874A41">
        <w:rPr>
          <w:rFonts w:ascii="Arial" w:hAnsi="Arial" w:cs="Arial"/>
          <w:iCs/>
          <w:color w:val="000000"/>
          <w:sz w:val="23"/>
          <w:szCs w:val="23"/>
        </w:rPr>
        <w:t>Δράσης</w:t>
      </w:r>
      <w:r>
        <w:rPr>
          <w:rFonts w:ascii="Arial" w:hAnsi="Arial" w:cs="Arial"/>
          <w:iCs/>
          <w:color w:val="000000"/>
          <w:sz w:val="23"/>
          <w:szCs w:val="23"/>
        </w:rPr>
        <w:t xml:space="preserve">: </w:t>
      </w:r>
      <w:r w:rsidRPr="00874A41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«Ενίσχυση πυροπροστασίας κατοικημένων περιοχών σε ΟΤΑ Α’ βαθμού με </w:t>
      </w:r>
      <w:proofErr w:type="spellStart"/>
      <w:r w:rsidRPr="00874A41">
        <w:rPr>
          <w:rFonts w:ascii="Arial" w:hAnsi="Arial" w:cs="Arial"/>
          <w:b/>
          <w:bCs/>
          <w:iCs/>
          <w:color w:val="000000"/>
          <w:sz w:val="23"/>
          <w:szCs w:val="23"/>
        </w:rPr>
        <w:t>περιαστικά</w:t>
      </w:r>
      <w:proofErr w:type="spellEnd"/>
      <w:r w:rsidRPr="00874A41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 δάση», του Άξονα Προτεραιότητας 6 στο πλαίσιο του Χρηματοδοτικού Προγράμματος «ΠΡΟΣΤΑΣΙΑ ΚΑΙ ΑΝΑΒΑΘΜΙΣΗ ΔΑΣΩΝ 2024».</w:t>
      </w:r>
    </w:p>
    <w:p w14:paraId="0C395BD3" w14:textId="77777777" w:rsidR="00874A41" w:rsidRPr="00874A41" w:rsidRDefault="00874A41" w:rsidP="00874A41">
      <w:pPr>
        <w:pStyle w:val="ListParagrap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14:paraId="4C08E4AB" w14:textId="4DA72636" w:rsidR="00874A41" w:rsidRPr="00874A41" w:rsidRDefault="00874A41" w:rsidP="00874A41">
      <w:pPr>
        <w:pStyle w:val="ListParagraph"/>
        <w:numPr>
          <w:ilvl w:val="0"/>
          <w:numId w:val="11"/>
        </w:numPr>
        <w:suppressAutoHyphens/>
        <w:autoSpaceDN w:val="0"/>
        <w:spacing w:line="360" w:lineRule="auto"/>
        <w:ind w:left="284" w:right="-58" w:hanging="284"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874A41">
        <w:rPr>
          <w:rFonts w:ascii="Arial" w:hAnsi="Arial" w:cs="Arial"/>
          <w:bCs/>
          <w:sz w:val="24"/>
          <w:szCs w:val="24"/>
        </w:rPr>
        <w:lastRenderedPageBreak/>
        <w:t xml:space="preserve">Λήψη απόφασης για τη σύσταση ειδικών επιτροπών αναφορικά με την </w:t>
      </w:r>
      <w:proofErr w:type="spellStart"/>
      <w:r w:rsidRPr="00874A41">
        <w:rPr>
          <w:rFonts w:ascii="Arial" w:hAnsi="Arial" w:cs="Arial"/>
          <w:bCs/>
          <w:sz w:val="24"/>
          <w:szCs w:val="24"/>
        </w:rPr>
        <w:t>καταλληλ</w:t>
      </w:r>
      <w:bookmarkStart w:id="3" w:name="_GoBack"/>
      <w:bookmarkEnd w:id="3"/>
      <w:r w:rsidRPr="00874A41">
        <w:rPr>
          <w:rFonts w:ascii="Arial" w:hAnsi="Arial" w:cs="Arial"/>
          <w:bCs/>
          <w:sz w:val="24"/>
          <w:szCs w:val="24"/>
        </w:rPr>
        <w:t>ότητα</w:t>
      </w:r>
      <w:proofErr w:type="spellEnd"/>
      <w:r w:rsidRPr="00874A41">
        <w:rPr>
          <w:rFonts w:ascii="Arial" w:hAnsi="Arial" w:cs="Arial"/>
          <w:bCs/>
          <w:sz w:val="24"/>
          <w:szCs w:val="24"/>
        </w:rPr>
        <w:t xml:space="preserve"> ακινήτων και την αξιολόγηση προσφορών</w:t>
      </w:r>
      <w:r>
        <w:rPr>
          <w:rFonts w:ascii="Arial" w:hAnsi="Arial" w:cs="Arial"/>
          <w:bCs/>
          <w:sz w:val="24"/>
          <w:szCs w:val="24"/>
        </w:rPr>
        <w:t>.</w:t>
      </w:r>
    </w:p>
    <w:p w14:paraId="72FD926E" w14:textId="77777777" w:rsidR="00E514B8" w:rsidRDefault="00E514B8" w:rsidP="00E514B8">
      <w:pPr>
        <w:suppressAutoHyphens/>
        <w:autoSpaceDN w:val="0"/>
        <w:spacing w:line="360" w:lineRule="auto"/>
        <w:ind w:right="-58"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14:paraId="402FB526" w14:textId="77777777" w:rsidR="00E514B8" w:rsidRPr="00E514B8" w:rsidRDefault="00E514B8" w:rsidP="00E514B8">
      <w:pPr>
        <w:suppressAutoHyphens/>
        <w:autoSpaceDN w:val="0"/>
        <w:spacing w:line="360" w:lineRule="auto"/>
        <w:ind w:right="-58"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14:paraId="24A942E3" w14:textId="36A5AEC0" w:rsidR="002D0A9E" w:rsidRDefault="006C39FF" w:rsidP="006C39F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2D0A9E" w:rsidRPr="005F6671">
        <w:rPr>
          <w:rFonts w:ascii="Arial" w:hAnsi="Arial" w:cs="Arial"/>
          <w:b/>
          <w:sz w:val="24"/>
          <w:szCs w:val="24"/>
        </w:rPr>
        <w:t xml:space="preserve">Ο Πρόεδρος </w:t>
      </w:r>
      <w:r w:rsidR="00131138">
        <w:rPr>
          <w:rFonts w:ascii="Arial" w:hAnsi="Arial" w:cs="Arial"/>
          <w:b/>
          <w:sz w:val="24"/>
          <w:szCs w:val="24"/>
        </w:rPr>
        <w:t>της Δημοτικής Επιτροπής</w:t>
      </w:r>
    </w:p>
    <w:p w14:paraId="0F63DAA4" w14:textId="77777777" w:rsidR="00355288" w:rsidRPr="005F6671" w:rsidRDefault="00355288" w:rsidP="00025252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8C7ED14" w14:textId="6B2BFFED" w:rsidR="006A715F" w:rsidRPr="003665EB" w:rsidRDefault="0088459F" w:rsidP="00025252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Γεώργιος Κουτουζής</w:t>
      </w:r>
    </w:p>
    <w:p w14:paraId="6E50810C" w14:textId="2210CA6C" w:rsidR="00C7693A" w:rsidRPr="005F6671" w:rsidRDefault="002D0A9E" w:rsidP="00025252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>Δήμαρχος Πόρο</w:t>
      </w:r>
      <w:bookmarkEnd w:id="1"/>
      <w:r w:rsidRPr="005F6671">
        <w:rPr>
          <w:rFonts w:ascii="Arial" w:hAnsi="Arial" w:cs="Arial"/>
          <w:b/>
          <w:sz w:val="24"/>
          <w:szCs w:val="24"/>
        </w:rPr>
        <w:t>υ</w:t>
      </w:r>
    </w:p>
    <w:sectPr w:rsidR="00C7693A" w:rsidRPr="005F6671" w:rsidSect="00CE471B">
      <w:pgSz w:w="11906" w:h="16838"/>
      <w:pgMar w:top="141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EB92" w14:textId="77777777" w:rsidR="00E53CCD" w:rsidRDefault="00E53CCD">
      <w:r>
        <w:separator/>
      </w:r>
    </w:p>
  </w:endnote>
  <w:endnote w:type="continuationSeparator" w:id="0">
    <w:p w14:paraId="73817834" w14:textId="77777777" w:rsidR="00E53CCD" w:rsidRDefault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3375" w14:textId="77777777" w:rsidR="00E53CCD" w:rsidRDefault="00E53CCD">
      <w:r>
        <w:separator/>
      </w:r>
    </w:p>
  </w:footnote>
  <w:footnote w:type="continuationSeparator" w:id="0">
    <w:p w14:paraId="121A116F" w14:textId="77777777" w:rsidR="00E53CCD" w:rsidRDefault="00E5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543"/>
    <w:multiLevelType w:val="hybridMultilevel"/>
    <w:tmpl w:val="3F60CF52"/>
    <w:lvl w:ilvl="0" w:tplc="3C3088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3D4"/>
    <w:multiLevelType w:val="hybridMultilevel"/>
    <w:tmpl w:val="695A42CA"/>
    <w:lvl w:ilvl="0" w:tplc="CB2CC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261"/>
    <w:multiLevelType w:val="hybridMultilevel"/>
    <w:tmpl w:val="574A0D50"/>
    <w:lvl w:ilvl="0" w:tplc="FB00DF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0BF8"/>
    <w:multiLevelType w:val="hybridMultilevel"/>
    <w:tmpl w:val="89564B82"/>
    <w:lvl w:ilvl="0" w:tplc="46EA08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4873"/>
    <w:multiLevelType w:val="hybridMultilevel"/>
    <w:tmpl w:val="C2DADF3C"/>
    <w:lvl w:ilvl="0" w:tplc="7C5C46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1F70"/>
    <w:multiLevelType w:val="hybridMultilevel"/>
    <w:tmpl w:val="0130CA70"/>
    <w:lvl w:ilvl="0" w:tplc="BED0E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A1EA5"/>
    <w:multiLevelType w:val="hybridMultilevel"/>
    <w:tmpl w:val="3612DDBA"/>
    <w:lvl w:ilvl="0" w:tplc="DDEA095E">
      <w:start w:val="1"/>
      <w:numFmt w:val="decimal"/>
      <w:lvlText w:val="%1."/>
      <w:lvlJc w:val="left"/>
      <w:pPr>
        <w:ind w:left="46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5A233B2D"/>
    <w:multiLevelType w:val="hybridMultilevel"/>
    <w:tmpl w:val="3B86CFC4"/>
    <w:lvl w:ilvl="0" w:tplc="0838B0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22E43"/>
    <w:multiLevelType w:val="multilevel"/>
    <w:tmpl w:val="03CE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44AFF"/>
    <w:multiLevelType w:val="multilevel"/>
    <w:tmpl w:val="DFB01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A7030"/>
    <w:multiLevelType w:val="hybridMultilevel"/>
    <w:tmpl w:val="9B605ABA"/>
    <w:lvl w:ilvl="0" w:tplc="10C832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E"/>
    <w:rsid w:val="00000ECF"/>
    <w:rsid w:val="00025252"/>
    <w:rsid w:val="00025B11"/>
    <w:rsid w:val="00037377"/>
    <w:rsid w:val="00055390"/>
    <w:rsid w:val="00085890"/>
    <w:rsid w:val="000B6B31"/>
    <w:rsid w:val="000C1813"/>
    <w:rsid w:val="000E4B36"/>
    <w:rsid w:val="000F6D96"/>
    <w:rsid w:val="000F7D20"/>
    <w:rsid w:val="001129D1"/>
    <w:rsid w:val="001147F3"/>
    <w:rsid w:val="00131138"/>
    <w:rsid w:val="00151A35"/>
    <w:rsid w:val="001528E4"/>
    <w:rsid w:val="001619E5"/>
    <w:rsid w:val="00165E9E"/>
    <w:rsid w:val="00176B89"/>
    <w:rsid w:val="001A5670"/>
    <w:rsid w:val="001A6C92"/>
    <w:rsid w:val="001A79EF"/>
    <w:rsid w:val="00237E80"/>
    <w:rsid w:val="002514DC"/>
    <w:rsid w:val="00254926"/>
    <w:rsid w:val="002712E4"/>
    <w:rsid w:val="00282F3C"/>
    <w:rsid w:val="002A043D"/>
    <w:rsid w:val="002B6727"/>
    <w:rsid w:val="002D0A13"/>
    <w:rsid w:val="002D0A9E"/>
    <w:rsid w:val="002D649A"/>
    <w:rsid w:val="002E0D48"/>
    <w:rsid w:val="002E617F"/>
    <w:rsid w:val="002F1778"/>
    <w:rsid w:val="00333009"/>
    <w:rsid w:val="00343637"/>
    <w:rsid w:val="00344C67"/>
    <w:rsid w:val="00355288"/>
    <w:rsid w:val="00357C33"/>
    <w:rsid w:val="003665EB"/>
    <w:rsid w:val="0036717B"/>
    <w:rsid w:val="0037431A"/>
    <w:rsid w:val="00374DCF"/>
    <w:rsid w:val="00391F4F"/>
    <w:rsid w:val="003F4087"/>
    <w:rsid w:val="003F6C22"/>
    <w:rsid w:val="003F70FE"/>
    <w:rsid w:val="0041547C"/>
    <w:rsid w:val="00424648"/>
    <w:rsid w:val="004258BD"/>
    <w:rsid w:val="00443EEC"/>
    <w:rsid w:val="004B5538"/>
    <w:rsid w:val="004B6644"/>
    <w:rsid w:val="004C5C45"/>
    <w:rsid w:val="004D205C"/>
    <w:rsid w:val="004D34D0"/>
    <w:rsid w:val="004E267D"/>
    <w:rsid w:val="004E6C90"/>
    <w:rsid w:val="004F37AB"/>
    <w:rsid w:val="004F7783"/>
    <w:rsid w:val="00504DE9"/>
    <w:rsid w:val="00520D66"/>
    <w:rsid w:val="005258AC"/>
    <w:rsid w:val="00527E7B"/>
    <w:rsid w:val="00535BC2"/>
    <w:rsid w:val="005602C1"/>
    <w:rsid w:val="005622D7"/>
    <w:rsid w:val="00562505"/>
    <w:rsid w:val="0056364A"/>
    <w:rsid w:val="005778FB"/>
    <w:rsid w:val="005817E6"/>
    <w:rsid w:val="005A0072"/>
    <w:rsid w:val="005C6F72"/>
    <w:rsid w:val="005D4DCB"/>
    <w:rsid w:val="005D6910"/>
    <w:rsid w:val="005F6671"/>
    <w:rsid w:val="0061458B"/>
    <w:rsid w:val="006212C1"/>
    <w:rsid w:val="006272A7"/>
    <w:rsid w:val="00634E63"/>
    <w:rsid w:val="00636D26"/>
    <w:rsid w:val="00640CD5"/>
    <w:rsid w:val="00644908"/>
    <w:rsid w:val="00662E4F"/>
    <w:rsid w:val="006A41D1"/>
    <w:rsid w:val="006A715F"/>
    <w:rsid w:val="006B1F87"/>
    <w:rsid w:val="006C1420"/>
    <w:rsid w:val="006C39FF"/>
    <w:rsid w:val="006C507A"/>
    <w:rsid w:val="006D75CC"/>
    <w:rsid w:val="006F25A6"/>
    <w:rsid w:val="007202A2"/>
    <w:rsid w:val="00733EF6"/>
    <w:rsid w:val="00735D5D"/>
    <w:rsid w:val="00747497"/>
    <w:rsid w:val="00777089"/>
    <w:rsid w:val="007B1C82"/>
    <w:rsid w:val="007C51EB"/>
    <w:rsid w:val="007F2EE5"/>
    <w:rsid w:val="007F57C9"/>
    <w:rsid w:val="0080278B"/>
    <w:rsid w:val="00804BD1"/>
    <w:rsid w:val="0081035D"/>
    <w:rsid w:val="008114E9"/>
    <w:rsid w:val="00850B67"/>
    <w:rsid w:val="0086303E"/>
    <w:rsid w:val="00872D83"/>
    <w:rsid w:val="00874A41"/>
    <w:rsid w:val="0088459F"/>
    <w:rsid w:val="00886A81"/>
    <w:rsid w:val="008A5CB3"/>
    <w:rsid w:val="008B5234"/>
    <w:rsid w:val="008F4DBD"/>
    <w:rsid w:val="008F5318"/>
    <w:rsid w:val="008F5352"/>
    <w:rsid w:val="00902E6F"/>
    <w:rsid w:val="00910390"/>
    <w:rsid w:val="00932EDD"/>
    <w:rsid w:val="00943609"/>
    <w:rsid w:val="00943753"/>
    <w:rsid w:val="0096142B"/>
    <w:rsid w:val="00961DAB"/>
    <w:rsid w:val="00964559"/>
    <w:rsid w:val="009C7476"/>
    <w:rsid w:val="009C7CAA"/>
    <w:rsid w:val="00A16FB5"/>
    <w:rsid w:val="00A25892"/>
    <w:rsid w:val="00A27C92"/>
    <w:rsid w:val="00A30EFB"/>
    <w:rsid w:val="00A57439"/>
    <w:rsid w:val="00A92C7A"/>
    <w:rsid w:val="00A93C98"/>
    <w:rsid w:val="00AC0A46"/>
    <w:rsid w:val="00AD2A12"/>
    <w:rsid w:val="00AE2686"/>
    <w:rsid w:val="00AF2B0D"/>
    <w:rsid w:val="00B11B5A"/>
    <w:rsid w:val="00B123EC"/>
    <w:rsid w:val="00B12942"/>
    <w:rsid w:val="00B1472F"/>
    <w:rsid w:val="00B42A51"/>
    <w:rsid w:val="00B46A54"/>
    <w:rsid w:val="00B66FFE"/>
    <w:rsid w:val="00B7016F"/>
    <w:rsid w:val="00B96979"/>
    <w:rsid w:val="00BA1257"/>
    <w:rsid w:val="00BB7AE3"/>
    <w:rsid w:val="00BC4716"/>
    <w:rsid w:val="00BC5AC5"/>
    <w:rsid w:val="00BC6CA5"/>
    <w:rsid w:val="00BD1ECE"/>
    <w:rsid w:val="00BE1F41"/>
    <w:rsid w:val="00BF252A"/>
    <w:rsid w:val="00BF53F2"/>
    <w:rsid w:val="00C11C89"/>
    <w:rsid w:val="00C4280A"/>
    <w:rsid w:val="00C50321"/>
    <w:rsid w:val="00C7693A"/>
    <w:rsid w:val="00C83057"/>
    <w:rsid w:val="00C84DD2"/>
    <w:rsid w:val="00CA09D7"/>
    <w:rsid w:val="00CD7201"/>
    <w:rsid w:val="00CE471B"/>
    <w:rsid w:val="00CF7489"/>
    <w:rsid w:val="00D10463"/>
    <w:rsid w:val="00D63E7D"/>
    <w:rsid w:val="00D7501A"/>
    <w:rsid w:val="00D81240"/>
    <w:rsid w:val="00D87376"/>
    <w:rsid w:val="00D9603E"/>
    <w:rsid w:val="00E033DC"/>
    <w:rsid w:val="00E13D42"/>
    <w:rsid w:val="00E13D9E"/>
    <w:rsid w:val="00E2010C"/>
    <w:rsid w:val="00E514B8"/>
    <w:rsid w:val="00E53CCD"/>
    <w:rsid w:val="00E62EA1"/>
    <w:rsid w:val="00E74062"/>
    <w:rsid w:val="00EB01C1"/>
    <w:rsid w:val="00EC30C2"/>
    <w:rsid w:val="00EC7785"/>
    <w:rsid w:val="00ED453E"/>
    <w:rsid w:val="00EF22AF"/>
    <w:rsid w:val="00EF3D2A"/>
    <w:rsid w:val="00F1788A"/>
    <w:rsid w:val="00F30281"/>
    <w:rsid w:val="00F55B3C"/>
    <w:rsid w:val="00F56A93"/>
    <w:rsid w:val="00F75379"/>
    <w:rsid w:val="00F8644A"/>
    <w:rsid w:val="00F93370"/>
    <w:rsid w:val="00F96AC5"/>
    <w:rsid w:val="00FA420E"/>
    <w:rsid w:val="00FA57EE"/>
    <w:rsid w:val="00FB1B23"/>
    <w:rsid w:val="00FC2BDB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21E99E"/>
  <w15:chartTrackingRefBased/>
  <w15:docId w15:val="{D9A85C23-8F8D-46AD-A3AF-0622195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A9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0A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9E"/>
  </w:style>
  <w:style w:type="paragraph" w:styleId="Header">
    <w:name w:val="header"/>
    <w:basedOn w:val="Normal"/>
    <w:link w:val="HeaderChar"/>
    <w:uiPriority w:val="99"/>
    <w:unhideWhenUsed/>
    <w:rsid w:val="00344C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C67"/>
  </w:style>
  <w:style w:type="paragraph" w:customStyle="1" w:styleId="Default">
    <w:name w:val="Default"/>
    <w:rsid w:val="002E6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6</cp:revision>
  <cp:lastPrinted>2024-06-06T09:52:00Z</cp:lastPrinted>
  <dcterms:created xsi:type="dcterms:W3CDTF">2024-06-14T10:29:00Z</dcterms:created>
  <dcterms:modified xsi:type="dcterms:W3CDTF">2024-06-14T13:19:00Z</dcterms:modified>
</cp:coreProperties>
</file>